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F82" w:rsidRDefault="00B07F82" w:rsidP="008E4CC7">
      <w:pPr>
        <w:spacing w:line="280" w:lineRule="atLeast"/>
        <w:rPr>
          <w:b/>
          <w:smallCaps/>
          <w:sz w:val="24"/>
          <w:szCs w:val="24"/>
        </w:rPr>
      </w:pPr>
      <w:r w:rsidRPr="00250A84">
        <w:rPr>
          <w:b/>
          <w:smallCaps/>
          <w:sz w:val="24"/>
          <w:szCs w:val="24"/>
        </w:rPr>
        <w:t>Aanvraag van middelen uit het</w:t>
      </w:r>
      <w:r>
        <w:rPr>
          <w:b/>
          <w:smallCaps/>
          <w:sz w:val="24"/>
          <w:szCs w:val="24"/>
        </w:rPr>
        <w:t xml:space="preserve"> </w:t>
      </w:r>
      <w:r w:rsidR="007E15DC" w:rsidRPr="007E15DC">
        <w:rPr>
          <w:b/>
          <w:smallCaps/>
          <w:sz w:val="24"/>
          <w:szCs w:val="24"/>
        </w:rPr>
        <w:t>Haaglanden Medisch Centrum</w:t>
      </w:r>
      <w:r w:rsidRPr="00250A84">
        <w:rPr>
          <w:b/>
          <w:smallCaps/>
          <w:sz w:val="24"/>
          <w:szCs w:val="24"/>
        </w:rPr>
        <w:t xml:space="preserve"> Wetenschapsfonds</w:t>
      </w:r>
    </w:p>
    <w:p w:rsidR="00B07F82" w:rsidRPr="00250A84" w:rsidRDefault="00B07F82" w:rsidP="008E4CC7">
      <w:pPr>
        <w:spacing w:line="280" w:lineRule="atLeast"/>
        <w:rPr>
          <w:b/>
          <w:smallCaps/>
          <w:sz w:val="24"/>
          <w:szCs w:val="24"/>
        </w:rPr>
      </w:pPr>
    </w:p>
    <w:p w:rsidR="00B07F82" w:rsidRPr="00C13295" w:rsidRDefault="00B07F82" w:rsidP="008E4CC7">
      <w:pPr>
        <w:spacing w:line="280" w:lineRule="atLeast"/>
        <w:rPr>
          <w:sz w:val="22"/>
          <w:szCs w:val="22"/>
        </w:rPr>
      </w:pPr>
      <w:r w:rsidRPr="00C13295">
        <w:rPr>
          <w:bCs/>
          <w:position w:val="-2"/>
          <w:sz w:val="22"/>
          <w:szCs w:val="22"/>
        </w:rPr>
        <w:t xml:space="preserve">Dit formulier dient volledig te worden ingevuld wanneer een subsidie bij het wetenschapsfonds wordt aangevraagd en bij het </w:t>
      </w:r>
      <w:r w:rsidRPr="00C13295">
        <w:rPr>
          <w:bCs/>
          <w:i/>
          <w:position w:val="-2"/>
          <w:sz w:val="22"/>
          <w:szCs w:val="22"/>
        </w:rPr>
        <w:t>volledige</w:t>
      </w:r>
      <w:r w:rsidRPr="00C13295">
        <w:rPr>
          <w:bCs/>
          <w:position w:val="-2"/>
          <w:sz w:val="22"/>
          <w:szCs w:val="22"/>
        </w:rPr>
        <w:t xml:space="preserve"> </w:t>
      </w:r>
      <w:proofErr w:type="spellStart"/>
      <w:r w:rsidRPr="00C13295">
        <w:rPr>
          <w:bCs/>
          <w:position w:val="-2"/>
          <w:sz w:val="22"/>
          <w:szCs w:val="22"/>
        </w:rPr>
        <w:t>onderzoeksdossier</w:t>
      </w:r>
      <w:proofErr w:type="spellEnd"/>
      <w:r>
        <w:rPr>
          <w:bCs/>
          <w:position w:val="-2"/>
          <w:sz w:val="22"/>
          <w:szCs w:val="22"/>
        </w:rPr>
        <w:t xml:space="preserve"> (inclusief begroting)</w:t>
      </w:r>
      <w:r w:rsidRPr="00C13295">
        <w:rPr>
          <w:bCs/>
          <w:position w:val="-2"/>
          <w:sz w:val="22"/>
          <w:szCs w:val="22"/>
        </w:rPr>
        <w:t xml:space="preserve"> te worden gevoegd. </w:t>
      </w:r>
    </w:p>
    <w:p w:rsidR="00B07F82" w:rsidRPr="00C13295" w:rsidRDefault="00B07F82" w:rsidP="008E4CC7">
      <w:pPr>
        <w:spacing w:line="280" w:lineRule="atLeast"/>
        <w:rPr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92"/>
        <w:gridCol w:w="6280"/>
      </w:tblGrid>
      <w:tr w:rsidR="00B07F82" w:rsidTr="00C84D0B">
        <w:tc>
          <w:tcPr>
            <w:tcW w:w="2808" w:type="dxa"/>
          </w:tcPr>
          <w:p w:rsidR="00B07F82" w:rsidRPr="00121144" w:rsidRDefault="00B07F82" w:rsidP="008E4CC7">
            <w:pPr>
              <w:spacing w:line="280" w:lineRule="atLeast"/>
              <w:rPr>
                <w:b/>
              </w:rPr>
            </w:pPr>
            <w:r w:rsidRPr="00121144">
              <w:rPr>
                <w:b/>
              </w:rPr>
              <w:t>Hoofdonderzoeker</w:t>
            </w:r>
          </w:p>
        </w:tc>
        <w:tc>
          <w:tcPr>
            <w:tcW w:w="6404" w:type="dxa"/>
          </w:tcPr>
          <w:p w:rsidR="00B07F82" w:rsidRDefault="00B07F82" w:rsidP="008E4CC7">
            <w:pPr>
              <w:spacing w:line="280" w:lineRule="atLeast"/>
            </w:pPr>
          </w:p>
        </w:tc>
      </w:tr>
      <w:tr w:rsidR="00B07F82" w:rsidTr="00C84D0B">
        <w:tc>
          <w:tcPr>
            <w:tcW w:w="2808" w:type="dxa"/>
          </w:tcPr>
          <w:p w:rsidR="00B07F82" w:rsidRPr="00121144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6404" w:type="dxa"/>
          </w:tcPr>
          <w:p w:rsidR="00B07F82" w:rsidRDefault="00B07F82" w:rsidP="008E4CC7">
            <w:pPr>
              <w:spacing w:line="280" w:lineRule="atLeast"/>
            </w:pPr>
          </w:p>
        </w:tc>
      </w:tr>
      <w:tr w:rsidR="00B07F82" w:rsidTr="00C84D0B">
        <w:tc>
          <w:tcPr>
            <w:tcW w:w="2808" w:type="dxa"/>
          </w:tcPr>
          <w:p w:rsidR="00B07F82" w:rsidRPr="00121144" w:rsidRDefault="00B07F82" w:rsidP="008E4CC7">
            <w:pPr>
              <w:spacing w:line="280" w:lineRule="atLeast"/>
              <w:rPr>
                <w:b/>
              </w:rPr>
            </w:pPr>
            <w:r w:rsidRPr="00121144">
              <w:rPr>
                <w:b/>
              </w:rPr>
              <w:t>Titel van het onderzoek</w:t>
            </w:r>
          </w:p>
        </w:tc>
        <w:tc>
          <w:tcPr>
            <w:tcW w:w="6404" w:type="dxa"/>
          </w:tcPr>
          <w:p w:rsidR="00B07F82" w:rsidRDefault="00B07F82" w:rsidP="008E4CC7">
            <w:pPr>
              <w:spacing w:line="280" w:lineRule="atLeast"/>
            </w:pPr>
          </w:p>
        </w:tc>
      </w:tr>
      <w:tr w:rsidR="00B07F82" w:rsidTr="00C84D0B">
        <w:tc>
          <w:tcPr>
            <w:tcW w:w="2808" w:type="dxa"/>
          </w:tcPr>
          <w:p w:rsidR="00B07F82" w:rsidRPr="00121144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6404" w:type="dxa"/>
          </w:tcPr>
          <w:p w:rsidR="00B07F82" w:rsidRDefault="00B07F82" w:rsidP="008E4CC7">
            <w:pPr>
              <w:spacing w:line="280" w:lineRule="atLeast"/>
            </w:pPr>
          </w:p>
        </w:tc>
      </w:tr>
      <w:tr w:rsidR="00B07F82" w:rsidTr="00C84D0B">
        <w:tc>
          <w:tcPr>
            <w:tcW w:w="2808" w:type="dxa"/>
          </w:tcPr>
          <w:p w:rsidR="00B07F82" w:rsidRPr="00121144" w:rsidRDefault="00785946" w:rsidP="008E4CC7">
            <w:pPr>
              <w:spacing w:line="280" w:lineRule="atLeast"/>
              <w:rPr>
                <w:b/>
              </w:rPr>
            </w:pPr>
            <w:r>
              <w:rPr>
                <w:b/>
              </w:rPr>
              <w:t>HMC</w:t>
            </w:r>
            <w:r w:rsidR="00B07F82" w:rsidRPr="00121144">
              <w:rPr>
                <w:b/>
              </w:rPr>
              <w:t xml:space="preserve"> studienummer</w:t>
            </w:r>
          </w:p>
        </w:tc>
        <w:tc>
          <w:tcPr>
            <w:tcW w:w="6404" w:type="dxa"/>
          </w:tcPr>
          <w:p w:rsidR="00B07F82" w:rsidRDefault="00B07F82" w:rsidP="008E4CC7">
            <w:pPr>
              <w:spacing w:line="280" w:lineRule="atLeast"/>
            </w:pPr>
          </w:p>
        </w:tc>
      </w:tr>
      <w:tr w:rsidR="00B07F82" w:rsidTr="00B0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</w:tcPr>
          <w:p w:rsidR="00B07F82" w:rsidRPr="00121144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6404" w:type="dxa"/>
          </w:tcPr>
          <w:p w:rsidR="00B07F82" w:rsidRDefault="00B07F82" w:rsidP="008E4CC7">
            <w:pPr>
              <w:spacing w:line="280" w:lineRule="atLeast"/>
            </w:pPr>
          </w:p>
        </w:tc>
      </w:tr>
    </w:tbl>
    <w:p w:rsidR="00B07F82" w:rsidRDefault="00B07F82" w:rsidP="008E4CC7">
      <w:pPr>
        <w:spacing w:line="280" w:lineRule="atLeast"/>
      </w:pPr>
    </w:p>
    <w:p w:rsidR="00B07F82" w:rsidRDefault="00B07F82" w:rsidP="008E4CC7">
      <w:pPr>
        <w:spacing w:line="280" w:lineRule="atLeast"/>
      </w:pPr>
    </w:p>
    <w:p w:rsidR="00B07F82" w:rsidRDefault="00B07F82" w:rsidP="008E4CC7">
      <w:pPr>
        <w:spacing w:line="280" w:lineRule="atLeast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5"/>
        <w:gridCol w:w="2273"/>
        <w:gridCol w:w="2262"/>
        <w:gridCol w:w="2272"/>
      </w:tblGrid>
      <w:tr w:rsidR="00B07F82" w:rsidTr="00C84D0B">
        <w:tc>
          <w:tcPr>
            <w:tcW w:w="4608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  <w:r>
              <w:rPr>
                <w:b/>
              </w:rPr>
              <w:t xml:space="preserve">Publicatie afspraken (medeauteur, opgenomen in </w:t>
            </w:r>
            <w:proofErr w:type="spellStart"/>
            <w:r>
              <w:rPr>
                <w:b/>
              </w:rPr>
              <w:t>study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group</w:t>
            </w:r>
            <w:proofErr w:type="spellEnd"/>
            <w:r>
              <w:rPr>
                <w:b/>
              </w:rPr>
              <w:t xml:space="preserve"> e.d.)</w:t>
            </w:r>
          </w:p>
        </w:tc>
        <w:tc>
          <w:tcPr>
            <w:tcW w:w="4604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</w:tr>
      <w:tr w:rsidR="00B07F82" w:rsidTr="00C84D0B">
        <w:tc>
          <w:tcPr>
            <w:tcW w:w="4608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4604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  <w:bookmarkStart w:id="0" w:name="_GoBack"/>
            <w:bookmarkEnd w:id="0"/>
          </w:p>
        </w:tc>
      </w:tr>
      <w:tr w:rsidR="00B07F82" w:rsidTr="00C84D0B">
        <w:tc>
          <w:tcPr>
            <w:tcW w:w="4608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  <w:r w:rsidRPr="00DE386E">
              <w:rPr>
                <w:b/>
              </w:rPr>
              <w:t>Gevraagde bijdrage van wetenschapsfonds</w:t>
            </w:r>
          </w:p>
        </w:tc>
        <w:tc>
          <w:tcPr>
            <w:tcW w:w="4604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B07F82" w:rsidTr="00C84D0B">
        <w:tc>
          <w:tcPr>
            <w:tcW w:w="4608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  <w:r>
              <w:rPr>
                <w:b/>
              </w:rPr>
              <w:t>Ter financiering van</w:t>
            </w:r>
          </w:p>
        </w:tc>
        <w:tc>
          <w:tcPr>
            <w:tcW w:w="4604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</w:tr>
      <w:tr w:rsidR="00B07F82" w:rsidTr="00C84D0B">
        <w:tc>
          <w:tcPr>
            <w:tcW w:w="4608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4604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</w:tr>
      <w:tr w:rsidR="00B07F82" w:rsidTr="00C84D0B">
        <w:tc>
          <w:tcPr>
            <w:tcW w:w="4608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4604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</w:tr>
      <w:tr w:rsidR="00B07F82" w:rsidTr="00C84D0B">
        <w:tc>
          <w:tcPr>
            <w:tcW w:w="4608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  <w:r w:rsidRPr="00121144">
              <w:rPr>
                <w:b/>
              </w:rPr>
              <w:t>Externe opdrachtgever(s)</w:t>
            </w:r>
            <w:r>
              <w:rPr>
                <w:b/>
              </w:rPr>
              <w:t xml:space="preserve"> zoals bijv. academisch centrum</w:t>
            </w:r>
          </w:p>
        </w:tc>
        <w:tc>
          <w:tcPr>
            <w:tcW w:w="4604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</w:tr>
      <w:tr w:rsidR="00B07F82" w:rsidTr="00C84D0B">
        <w:tc>
          <w:tcPr>
            <w:tcW w:w="4608" w:type="dxa"/>
            <w:gridSpan w:val="2"/>
          </w:tcPr>
          <w:p w:rsidR="00B07F82" w:rsidRPr="00121144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4604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</w:tr>
      <w:tr w:rsidR="00B07F82" w:rsidTr="00C84D0B">
        <w:tc>
          <w:tcPr>
            <w:tcW w:w="4608" w:type="dxa"/>
            <w:gridSpan w:val="2"/>
          </w:tcPr>
          <w:p w:rsidR="00B07F82" w:rsidRPr="00121144" w:rsidRDefault="00B07F82" w:rsidP="008E4CC7">
            <w:pPr>
              <w:spacing w:line="280" w:lineRule="atLeast"/>
              <w:rPr>
                <w:b/>
              </w:rPr>
            </w:pPr>
            <w:r>
              <w:rPr>
                <w:b/>
              </w:rPr>
              <w:t>Is (deel)financiering via externe opdrachtgever mogelijk? Indien ja, hoeveel?</w:t>
            </w:r>
          </w:p>
        </w:tc>
        <w:tc>
          <w:tcPr>
            <w:tcW w:w="4604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</w:tr>
      <w:tr w:rsidR="00B07F82" w:rsidTr="00C84D0B">
        <w:tc>
          <w:tcPr>
            <w:tcW w:w="4608" w:type="dxa"/>
            <w:gridSpan w:val="2"/>
          </w:tcPr>
          <w:p w:rsidR="00B07F82" w:rsidRPr="00121144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4604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</w:tr>
      <w:tr w:rsidR="00B07F82" w:rsidTr="00C84D0B">
        <w:tc>
          <w:tcPr>
            <w:tcW w:w="4608" w:type="dxa"/>
            <w:gridSpan w:val="2"/>
          </w:tcPr>
          <w:p w:rsidR="00B07F82" w:rsidRPr="00121144" w:rsidRDefault="00B07F82" w:rsidP="008E4CC7">
            <w:pPr>
              <w:spacing w:line="280" w:lineRule="atLeast"/>
              <w:rPr>
                <w:b/>
              </w:rPr>
            </w:pPr>
            <w:r w:rsidRPr="00DE386E">
              <w:rPr>
                <w:b/>
              </w:rPr>
              <w:t>Aangevraagde subsidies</w:t>
            </w:r>
            <w:r>
              <w:rPr>
                <w:b/>
              </w:rPr>
              <w:t xml:space="preserve"> bij derden:</w:t>
            </w:r>
          </w:p>
        </w:tc>
        <w:tc>
          <w:tcPr>
            <w:tcW w:w="4604" w:type="dxa"/>
            <w:gridSpan w:val="2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</w:tr>
      <w:tr w:rsidR="00B07F82" w:rsidTr="00C84D0B">
        <w:tc>
          <w:tcPr>
            <w:tcW w:w="2303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  <w:r>
              <w:rPr>
                <w:b/>
              </w:rPr>
              <w:t>Organisatie</w:t>
            </w:r>
          </w:p>
        </w:tc>
        <w:tc>
          <w:tcPr>
            <w:tcW w:w="2305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  <w:r>
              <w:rPr>
                <w:b/>
              </w:rPr>
              <w:t>Aangevraagd bedrag</w:t>
            </w:r>
          </w:p>
        </w:tc>
        <w:tc>
          <w:tcPr>
            <w:tcW w:w="2301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  <w:r>
              <w:rPr>
                <w:b/>
              </w:rPr>
              <w:t>Toe-/afgewezen</w:t>
            </w:r>
          </w:p>
        </w:tc>
        <w:tc>
          <w:tcPr>
            <w:tcW w:w="2303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  <w:r>
              <w:rPr>
                <w:b/>
              </w:rPr>
              <w:t>Opmerkingen</w:t>
            </w:r>
          </w:p>
        </w:tc>
      </w:tr>
      <w:tr w:rsidR="00B07F82" w:rsidTr="00C84D0B">
        <w:tc>
          <w:tcPr>
            <w:tcW w:w="2303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2305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2301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2303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</w:tr>
      <w:tr w:rsidR="00B07F82" w:rsidTr="00C84D0B">
        <w:tc>
          <w:tcPr>
            <w:tcW w:w="2303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2305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2301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2303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</w:tr>
      <w:tr w:rsidR="00B07F82" w:rsidTr="00C84D0B">
        <w:tc>
          <w:tcPr>
            <w:tcW w:w="2303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2305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2301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2303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</w:tr>
      <w:tr w:rsidR="00B07F82" w:rsidTr="00C84D0B">
        <w:tc>
          <w:tcPr>
            <w:tcW w:w="2303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2305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2301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  <w:tc>
          <w:tcPr>
            <w:tcW w:w="2303" w:type="dxa"/>
          </w:tcPr>
          <w:p w:rsidR="00B07F82" w:rsidRDefault="00B07F82" w:rsidP="008E4CC7">
            <w:pPr>
              <w:spacing w:line="280" w:lineRule="atLeast"/>
              <w:rPr>
                <w:b/>
              </w:rPr>
            </w:pPr>
          </w:p>
        </w:tc>
      </w:tr>
    </w:tbl>
    <w:p w:rsidR="00B07F82" w:rsidRDefault="00B07F82" w:rsidP="008E4CC7">
      <w:pPr>
        <w:spacing w:line="280" w:lineRule="atLeast"/>
        <w:rPr>
          <w:b/>
        </w:rPr>
      </w:pPr>
    </w:p>
    <w:p w:rsidR="00B07F82" w:rsidRDefault="00B07F82" w:rsidP="008E4CC7">
      <w:pPr>
        <w:spacing w:line="280" w:lineRule="atLeast"/>
        <w:rPr>
          <w:b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4"/>
        <w:gridCol w:w="6288"/>
      </w:tblGrid>
      <w:tr w:rsidR="00B07F82" w:rsidTr="00C13295">
        <w:tc>
          <w:tcPr>
            <w:tcW w:w="2808" w:type="dxa"/>
          </w:tcPr>
          <w:p w:rsidR="00B07F82" w:rsidRPr="00121144" w:rsidRDefault="00B07F82" w:rsidP="00C13295">
            <w:pPr>
              <w:spacing w:line="280" w:lineRule="atLeast"/>
              <w:rPr>
                <w:b/>
              </w:rPr>
            </w:pPr>
            <w:r>
              <w:rPr>
                <w:b/>
              </w:rPr>
              <w:t>Naam</w:t>
            </w:r>
          </w:p>
        </w:tc>
        <w:tc>
          <w:tcPr>
            <w:tcW w:w="6404" w:type="dxa"/>
          </w:tcPr>
          <w:p w:rsidR="00B07F82" w:rsidRDefault="00B07F82" w:rsidP="00C13295">
            <w:pPr>
              <w:spacing w:line="280" w:lineRule="atLeast"/>
            </w:pPr>
          </w:p>
        </w:tc>
      </w:tr>
      <w:tr w:rsidR="00B07F82" w:rsidTr="00C13295">
        <w:trPr>
          <w:trHeight w:val="100"/>
        </w:trPr>
        <w:tc>
          <w:tcPr>
            <w:tcW w:w="2808" w:type="dxa"/>
          </w:tcPr>
          <w:p w:rsidR="00B07F82" w:rsidRPr="00121144" w:rsidRDefault="00B07F82" w:rsidP="00C13295">
            <w:pPr>
              <w:spacing w:line="280" w:lineRule="atLeast"/>
              <w:rPr>
                <w:b/>
              </w:rPr>
            </w:pPr>
          </w:p>
        </w:tc>
        <w:tc>
          <w:tcPr>
            <w:tcW w:w="6404" w:type="dxa"/>
          </w:tcPr>
          <w:p w:rsidR="00B07F82" w:rsidRDefault="00B07F82" w:rsidP="00C13295">
            <w:pPr>
              <w:spacing w:line="280" w:lineRule="atLeast"/>
            </w:pPr>
          </w:p>
        </w:tc>
      </w:tr>
      <w:tr w:rsidR="00B07F82" w:rsidTr="00C13295">
        <w:tc>
          <w:tcPr>
            <w:tcW w:w="2808" w:type="dxa"/>
          </w:tcPr>
          <w:p w:rsidR="00B07F82" w:rsidRPr="00121144" w:rsidRDefault="00B07F82" w:rsidP="00C13295">
            <w:pPr>
              <w:spacing w:line="280" w:lineRule="atLeast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6404" w:type="dxa"/>
          </w:tcPr>
          <w:p w:rsidR="00B07F82" w:rsidRDefault="00B07F82" w:rsidP="00C13295">
            <w:pPr>
              <w:spacing w:line="280" w:lineRule="atLeast"/>
            </w:pPr>
          </w:p>
        </w:tc>
      </w:tr>
      <w:tr w:rsidR="00B07F82" w:rsidTr="00C13295">
        <w:trPr>
          <w:trHeight w:val="260"/>
        </w:trPr>
        <w:tc>
          <w:tcPr>
            <w:tcW w:w="2808" w:type="dxa"/>
          </w:tcPr>
          <w:p w:rsidR="00B07F82" w:rsidRPr="00121144" w:rsidRDefault="00B07F82" w:rsidP="00C13295">
            <w:pPr>
              <w:spacing w:line="280" w:lineRule="atLeast"/>
              <w:rPr>
                <w:b/>
              </w:rPr>
            </w:pPr>
          </w:p>
        </w:tc>
        <w:tc>
          <w:tcPr>
            <w:tcW w:w="6404" w:type="dxa"/>
          </w:tcPr>
          <w:p w:rsidR="00B07F82" w:rsidRDefault="00B07F82" w:rsidP="00C13295">
            <w:pPr>
              <w:spacing w:line="280" w:lineRule="atLeast"/>
            </w:pPr>
          </w:p>
        </w:tc>
      </w:tr>
      <w:tr w:rsidR="00B07F82" w:rsidTr="00C13295">
        <w:tc>
          <w:tcPr>
            <w:tcW w:w="2808" w:type="dxa"/>
          </w:tcPr>
          <w:p w:rsidR="00B07F82" w:rsidRPr="00121144" w:rsidRDefault="00B07F82" w:rsidP="00C13295">
            <w:pPr>
              <w:spacing w:line="280" w:lineRule="atLeast"/>
              <w:rPr>
                <w:b/>
              </w:rPr>
            </w:pPr>
            <w:r>
              <w:rPr>
                <w:b/>
              </w:rPr>
              <w:t>Handtekening</w:t>
            </w:r>
          </w:p>
        </w:tc>
        <w:tc>
          <w:tcPr>
            <w:tcW w:w="6404" w:type="dxa"/>
          </w:tcPr>
          <w:p w:rsidR="00B07F82" w:rsidRDefault="00B07F82" w:rsidP="00C13295">
            <w:pPr>
              <w:spacing w:line="280" w:lineRule="atLeast"/>
            </w:pPr>
          </w:p>
          <w:p w:rsidR="00B07F82" w:rsidRDefault="00B07F82" w:rsidP="00C13295">
            <w:pPr>
              <w:spacing w:line="280" w:lineRule="atLeast"/>
            </w:pPr>
          </w:p>
        </w:tc>
      </w:tr>
    </w:tbl>
    <w:p w:rsidR="00B07F82" w:rsidRDefault="00B07F82" w:rsidP="008E4CC7">
      <w:pPr>
        <w:spacing w:line="280" w:lineRule="atLeast"/>
      </w:pPr>
    </w:p>
    <w:sectPr w:rsidR="00B07F82" w:rsidSect="00B07F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704" w:rsidRDefault="009C2704">
      <w:r>
        <w:separator/>
      </w:r>
    </w:p>
  </w:endnote>
  <w:endnote w:type="continuationSeparator" w:id="0">
    <w:p w:rsidR="009C2704" w:rsidRDefault="009C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F82" w:rsidRDefault="00B07F82" w:rsidP="00A26067">
    <w:pPr>
      <w:pStyle w:val="Voettekst"/>
      <w:framePr w:wrap="around" w:vAnchor="text" w:hAnchor="margin" w:xAlign="right" w:y="1"/>
      <w:rPr>
        <w:rStyle w:val="Paginanummer"/>
        <w:rFonts w:cs="Arial"/>
      </w:rPr>
    </w:pPr>
    <w:r>
      <w:rPr>
        <w:rStyle w:val="Paginanummer"/>
        <w:rFonts w:cs="Arial"/>
      </w:rPr>
      <w:fldChar w:fldCharType="begin"/>
    </w:r>
    <w:r>
      <w:rPr>
        <w:rStyle w:val="Paginanummer"/>
        <w:rFonts w:cs="Arial"/>
      </w:rPr>
      <w:instrText xml:space="preserve">PAGE  </w:instrText>
    </w:r>
    <w:r>
      <w:rPr>
        <w:rStyle w:val="Paginanummer"/>
        <w:rFonts w:cs="Arial"/>
      </w:rPr>
      <w:fldChar w:fldCharType="end"/>
    </w:r>
  </w:p>
  <w:p w:rsidR="00B07F82" w:rsidRDefault="00B07F82" w:rsidP="00A2606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F82" w:rsidRPr="00A26067" w:rsidRDefault="00B07F82" w:rsidP="00A26067">
    <w:pPr>
      <w:pStyle w:val="Voettekst"/>
      <w:framePr w:wrap="around" w:vAnchor="text" w:hAnchor="margin" w:xAlign="right" w:y="1"/>
      <w:rPr>
        <w:rStyle w:val="Paginanummer"/>
        <w:rFonts w:cs="Arial"/>
        <w:color w:val="808080"/>
      </w:rPr>
    </w:pPr>
    <w:r w:rsidRPr="00A26067">
      <w:rPr>
        <w:rStyle w:val="Paginanummer"/>
        <w:rFonts w:cs="Arial"/>
        <w:color w:val="808080"/>
      </w:rPr>
      <w:fldChar w:fldCharType="begin"/>
    </w:r>
    <w:r w:rsidRPr="00A26067">
      <w:rPr>
        <w:rStyle w:val="Paginanummer"/>
        <w:rFonts w:cs="Arial"/>
        <w:color w:val="808080"/>
      </w:rPr>
      <w:instrText xml:space="preserve">PAGE  </w:instrText>
    </w:r>
    <w:r w:rsidRPr="00A26067">
      <w:rPr>
        <w:rStyle w:val="Paginanummer"/>
        <w:rFonts w:cs="Arial"/>
        <w:color w:val="808080"/>
      </w:rPr>
      <w:fldChar w:fldCharType="separate"/>
    </w:r>
    <w:r w:rsidR="00744FB7">
      <w:rPr>
        <w:rStyle w:val="Paginanummer"/>
        <w:rFonts w:cs="Arial"/>
        <w:noProof/>
        <w:color w:val="808080"/>
      </w:rPr>
      <w:t>1</w:t>
    </w:r>
    <w:r w:rsidRPr="00A26067">
      <w:rPr>
        <w:rStyle w:val="Paginanummer"/>
        <w:rFonts w:cs="Arial"/>
        <w:color w:val="808080"/>
      </w:rPr>
      <w:fldChar w:fldCharType="end"/>
    </w:r>
  </w:p>
  <w:p w:rsidR="00B07F82" w:rsidRPr="005A1D59" w:rsidRDefault="00B07F82" w:rsidP="00A26067">
    <w:pPr>
      <w:pStyle w:val="Voettekst"/>
      <w:ind w:right="360"/>
      <w:rPr>
        <w:color w:val="C0C0C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7F0" w:rsidRDefault="005677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704" w:rsidRDefault="009C2704">
      <w:r>
        <w:separator/>
      </w:r>
    </w:p>
  </w:footnote>
  <w:footnote w:type="continuationSeparator" w:id="0">
    <w:p w:rsidR="009C2704" w:rsidRDefault="009C2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7F0" w:rsidRDefault="005677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F82" w:rsidRPr="004A7742" w:rsidRDefault="00B07F82" w:rsidP="004C2352">
    <w:pPr>
      <w:pStyle w:val="Koptekst"/>
    </w:pPr>
    <w:r>
      <w:t xml:space="preserve"> </w:t>
    </w:r>
    <w:r w:rsidR="004C2352">
      <w:t xml:space="preserve"> </w:t>
    </w:r>
    <w:r w:rsidR="00695CB7">
      <w:rPr>
        <w:noProof/>
      </w:rPr>
      <w:drawing>
        <wp:inline distT="0" distB="0" distL="0" distR="0">
          <wp:extent cx="621665" cy="826770"/>
          <wp:effectExtent l="0" t="0" r="0" b="0"/>
          <wp:docPr id="1" name="Afbeelding 1" descr="email_H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_HM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52">
      <w:t xml:space="preserve">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7F0" w:rsidRDefault="005677F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BE2"/>
    <w:multiLevelType w:val="multilevel"/>
    <w:tmpl w:val="78CC981A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0B05E5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C7621EE"/>
    <w:multiLevelType w:val="hybridMultilevel"/>
    <w:tmpl w:val="C27EE3A2"/>
    <w:lvl w:ilvl="0" w:tplc="CBFACFFA">
      <w:start w:val="1"/>
      <w:numFmt w:val="bullet"/>
      <w:lvlText w:val="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3A12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4DF85D8B"/>
    <w:multiLevelType w:val="multilevel"/>
    <w:tmpl w:val="C27EE3A2"/>
    <w:lvl w:ilvl="0">
      <w:start w:val="1"/>
      <w:numFmt w:val="bullet"/>
      <w:lvlText w:val="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858A6"/>
    <w:multiLevelType w:val="hybridMultilevel"/>
    <w:tmpl w:val="32C8A1A0"/>
    <w:lvl w:ilvl="0" w:tplc="DEE4863C">
      <w:start w:val="3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C065FA2"/>
    <w:multiLevelType w:val="multilevel"/>
    <w:tmpl w:val="04130023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7" w15:restartNumberingAfterBreak="0">
    <w:nsid w:val="6E341195"/>
    <w:multiLevelType w:val="hybridMultilevel"/>
    <w:tmpl w:val="4F96C168"/>
    <w:lvl w:ilvl="0" w:tplc="CBFACFFA">
      <w:start w:val="1"/>
      <w:numFmt w:val="bullet"/>
      <w:lvlText w:val="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FACFFA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88"/>
    <w:rsid w:val="00020460"/>
    <w:rsid w:val="00032086"/>
    <w:rsid w:val="00046A23"/>
    <w:rsid w:val="00063384"/>
    <w:rsid w:val="000A391A"/>
    <w:rsid w:val="000E6273"/>
    <w:rsid w:val="00121144"/>
    <w:rsid w:val="001A52A9"/>
    <w:rsid w:val="001E216B"/>
    <w:rsid w:val="001F4B9D"/>
    <w:rsid w:val="00250A84"/>
    <w:rsid w:val="0025571D"/>
    <w:rsid w:val="002719DE"/>
    <w:rsid w:val="002D3A0E"/>
    <w:rsid w:val="002F1FC6"/>
    <w:rsid w:val="00342735"/>
    <w:rsid w:val="003470CE"/>
    <w:rsid w:val="00384BB7"/>
    <w:rsid w:val="003E09FF"/>
    <w:rsid w:val="00410A39"/>
    <w:rsid w:val="00410D48"/>
    <w:rsid w:val="00421C7B"/>
    <w:rsid w:val="00425917"/>
    <w:rsid w:val="0045317D"/>
    <w:rsid w:val="00461EAA"/>
    <w:rsid w:val="00480D3F"/>
    <w:rsid w:val="004A7742"/>
    <w:rsid w:val="004C2352"/>
    <w:rsid w:val="004F4956"/>
    <w:rsid w:val="005677F0"/>
    <w:rsid w:val="005A1D59"/>
    <w:rsid w:val="005C182A"/>
    <w:rsid w:val="005F5388"/>
    <w:rsid w:val="00683ADC"/>
    <w:rsid w:val="00693FB7"/>
    <w:rsid w:val="00695CB7"/>
    <w:rsid w:val="006C10A3"/>
    <w:rsid w:val="006D6890"/>
    <w:rsid w:val="00700232"/>
    <w:rsid w:val="0071265F"/>
    <w:rsid w:val="00727478"/>
    <w:rsid w:val="00744FB7"/>
    <w:rsid w:val="00785946"/>
    <w:rsid w:val="00786BC8"/>
    <w:rsid w:val="007C7028"/>
    <w:rsid w:val="007E15DC"/>
    <w:rsid w:val="008402E8"/>
    <w:rsid w:val="0084121F"/>
    <w:rsid w:val="008E4CC7"/>
    <w:rsid w:val="009334B1"/>
    <w:rsid w:val="00982810"/>
    <w:rsid w:val="009B649F"/>
    <w:rsid w:val="009C2704"/>
    <w:rsid w:val="00A01540"/>
    <w:rsid w:val="00A02E02"/>
    <w:rsid w:val="00A26067"/>
    <w:rsid w:val="00A52946"/>
    <w:rsid w:val="00A8242A"/>
    <w:rsid w:val="00AA5A13"/>
    <w:rsid w:val="00AB3336"/>
    <w:rsid w:val="00B07F82"/>
    <w:rsid w:val="00B136C6"/>
    <w:rsid w:val="00B608AD"/>
    <w:rsid w:val="00B760D1"/>
    <w:rsid w:val="00BE60F7"/>
    <w:rsid w:val="00C13295"/>
    <w:rsid w:val="00C27C00"/>
    <w:rsid w:val="00C35472"/>
    <w:rsid w:val="00C72FCD"/>
    <w:rsid w:val="00C84D0B"/>
    <w:rsid w:val="00D22170"/>
    <w:rsid w:val="00D47BBD"/>
    <w:rsid w:val="00DE386E"/>
    <w:rsid w:val="00E604EF"/>
    <w:rsid w:val="00E86B77"/>
    <w:rsid w:val="00F013D3"/>
    <w:rsid w:val="00F0484B"/>
    <w:rsid w:val="00FF08F2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085E1ED-E73B-422B-853F-9B1B8A30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F013D3"/>
    <w:pPr>
      <w:keepNext/>
      <w:numPr>
        <w:numId w:val="3"/>
      </w:numPr>
      <w:spacing w:before="560" w:after="280" w:line="280" w:lineRule="atLeast"/>
      <w:outlineLvl w:val="0"/>
    </w:pPr>
    <w:rPr>
      <w:rFonts w:cs="Times New Roman"/>
      <w:b/>
      <w:kern w:val="28"/>
      <w:sz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F013D3"/>
    <w:pPr>
      <w:keepNext/>
      <w:numPr>
        <w:ilvl w:val="1"/>
        <w:numId w:val="3"/>
      </w:numPr>
      <w:spacing w:before="280" w:after="280" w:line="280" w:lineRule="atLeast"/>
      <w:outlineLvl w:val="1"/>
    </w:pPr>
    <w:rPr>
      <w:rFonts w:cs="Times New Roman"/>
      <w:b/>
      <w:sz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F013D3"/>
    <w:pPr>
      <w:keepNext/>
      <w:numPr>
        <w:ilvl w:val="2"/>
        <w:numId w:val="3"/>
      </w:numPr>
      <w:spacing w:before="280" w:after="280" w:line="280" w:lineRule="atLeast"/>
      <w:outlineLvl w:val="2"/>
    </w:pPr>
    <w:rPr>
      <w:rFonts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0F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0F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0F4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Inhopg1">
    <w:name w:val="toc 1"/>
    <w:basedOn w:val="Standaard"/>
    <w:next w:val="Standaard"/>
    <w:autoRedefine/>
    <w:uiPriority w:val="39"/>
    <w:semiHidden/>
    <w:rsid w:val="00F013D3"/>
    <w:pPr>
      <w:tabs>
        <w:tab w:val="left" w:pos="567"/>
        <w:tab w:val="right" w:leader="dot" w:pos="9061"/>
      </w:tabs>
      <w:spacing w:line="280" w:lineRule="atLeast"/>
    </w:pPr>
    <w:rPr>
      <w:rFonts w:cs="Times New Roman"/>
      <w:b/>
      <w:noProof/>
    </w:rPr>
  </w:style>
  <w:style w:type="paragraph" w:styleId="Inhopg2">
    <w:name w:val="toc 2"/>
    <w:basedOn w:val="Standaard"/>
    <w:next w:val="Standaard"/>
    <w:autoRedefine/>
    <w:uiPriority w:val="39"/>
    <w:semiHidden/>
    <w:rsid w:val="00F013D3"/>
    <w:pPr>
      <w:tabs>
        <w:tab w:val="left" w:pos="1134"/>
        <w:tab w:val="right" w:leader="dot" w:pos="9061"/>
      </w:tabs>
      <w:spacing w:line="280" w:lineRule="atLeast"/>
      <w:ind w:left="567"/>
    </w:pPr>
    <w:rPr>
      <w:rFonts w:cs="Times New Roman"/>
      <w:noProof/>
    </w:rPr>
  </w:style>
  <w:style w:type="paragraph" w:styleId="Inhopg3">
    <w:name w:val="toc 3"/>
    <w:basedOn w:val="Standaard"/>
    <w:next w:val="Standaard"/>
    <w:autoRedefine/>
    <w:uiPriority w:val="39"/>
    <w:semiHidden/>
    <w:rsid w:val="00F013D3"/>
    <w:pPr>
      <w:tabs>
        <w:tab w:val="left" w:pos="1985"/>
        <w:tab w:val="right" w:leader="dot" w:pos="9061"/>
      </w:tabs>
      <w:spacing w:line="280" w:lineRule="atLeast"/>
      <w:ind w:left="1134"/>
    </w:pPr>
    <w:rPr>
      <w:rFonts w:cs="Times New Roman"/>
      <w:noProof/>
    </w:rPr>
  </w:style>
  <w:style w:type="paragraph" w:styleId="Koptekst">
    <w:name w:val="header"/>
    <w:basedOn w:val="Standaard"/>
    <w:link w:val="KoptekstChar"/>
    <w:uiPriority w:val="99"/>
    <w:rsid w:val="00BE60F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B0F4E"/>
    <w:rPr>
      <w:rFonts w:ascii="Arial" w:hAnsi="Arial" w:cs="Arial"/>
    </w:rPr>
  </w:style>
  <w:style w:type="paragraph" w:styleId="Voettekst">
    <w:name w:val="footer"/>
    <w:basedOn w:val="Standaard"/>
    <w:link w:val="VoettekstChar"/>
    <w:uiPriority w:val="99"/>
    <w:rsid w:val="00BE60F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B0F4E"/>
    <w:rPr>
      <w:rFonts w:ascii="Arial" w:hAnsi="Arial" w:cs="Arial"/>
    </w:rPr>
  </w:style>
  <w:style w:type="table" w:styleId="Tabelraster">
    <w:name w:val="Table Grid"/>
    <w:basedOn w:val="Standaardtabel"/>
    <w:uiPriority w:val="59"/>
    <w:rsid w:val="005A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9B64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0F4E"/>
    <w:rPr>
      <w:rFonts w:cs="Arial"/>
      <w:sz w:val="0"/>
      <w:szCs w:val="0"/>
    </w:rPr>
  </w:style>
  <w:style w:type="character" w:styleId="Verwijzingopmerking">
    <w:name w:val="annotation reference"/>
    <w:basedOn w:val="Standaardalinea-lettertype"/>
    <w:uiPriority w:val="99"/>
    <w:semiHidden/>
    <w:rsid w:val="001E216B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1E216B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0F4E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1E21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0F4E"/>
    <w:rPr>
      <w:rFonts w:ascii="Arial" w:hAnsi="Arial" w:cs="Arial"/>
      <w:b/>
      <w:bCs/>
    </w:rPr>
  </w:style>
  <w:style w:type="character" w:styleId="Paginanummer">
    <w:name w:val="page number"/>
    <w:basedOn w:val="Standaardalinea-lettertype"/>
    <w:uiPriority w:val="99"/>
    <w:rsid w:val="00A260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van middelen uit het Wetenschapsfonds</vt:lpstr>
    </vt:vector>
  </TitlesOfParts>
  <Company>Medisch Centrum Haaglanden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van middelen uit het Wetenschapsfonds</dc:title>
  <dc:subject/>
  <dc:creator>Marleen Otoide-Vree</dc:creator>
  <cp:keywords/>
  <dc:description/>
  <cp:lastModifiedBy>Els Hopmans</cp:lastModifiedBy>
  <cp:revision>2</cp:revision>
  <dcterms:created xsi:type="dcterms:W3CDTF">2022-09-27T11:28:00Z</dcterms:created>
  <dcterms:modified xsi:type="dcterms:W3CDTF">2022-09-27T11:28:00Z</dcterms:modified>
</cp:coreProperties>
</file>